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01C" w:rsidRDefault="0072665E">
      <w:pPr>
        <w:jc w:val="center"/>
        <w:rPr>
          <w:sz w:val="44"/>
          <w:szCs w:val="44"/>
        </w:rPr>
      </w:pPr>
      <w:bookmarkStart w:id="0" w:name="OLE_LINK3"/>
      <w:bookmarkStart w:id="1" w:name="OLE_LINK4"/>
      <w:bookmarkStart w:id="2" w:name="OLE_LINK5"/>
      <w:bookmarkStart w:id="3" w:name="OLE_LINK6"/>
      <w:r>
        <w:rPr>
          <w:sz w:val="44"/>
          <w:szCs w:val="44"/>
        </w:rPr>
        <w:t>市场调查邀请公告</w:t>
      </w:r>
    </w:p>
    <w:bookmarkEnd w:id="0"/>
    <w:bookmarkEnd w:id="1"/>
    <w:p w:rsidR="0062001C" w:rsidRDefault="0072665E">
      <w:pPr>
        <w:rPr>
          <w:sz w:val="44"/>
          <w:szCs w:val="44"/>
        </w:rPr>
      </w:pPr>
      <w:r>
        <w:rPr>
          <w:rFonts w:hint="eastAsia"/>
          <w:sz w:val="44"/>
          <w:szCs w:val="44"/>
        </w:rPr>
        <w:t>报价</w:t>
      </w:r>
    </w:p>
    <w:tbl>
      <w:tblPr>
        <w:tblStyle w:val="a8"/>
        <w:tblW w:w="0" w:type="auto"/>
        <w:tblLook w:val="04A0" w:firstRow="1" w:lastRow="0" w:firstColumn="1" w:lastColumn="0" w:noHBand="0" w:noVBand="1"/>
      </w:tblPr>
      <w:tblGrid>
        <w:gridCol w:w="827"/>
        <w:gridCol w:w="1915"/>
        <w:gridCol w:w="1370"/>
        <w:gridCol w:w="1370"/>
        <w:gridCol w:w="1407"/>
        <w:gridCol w:w="1407"/>
      </w:tblGrid>
      <w:tr w:rsidR="0062001C">
        <w:tc>
          <w:tcPr>
            <w:tcW w:w="843" w:type="dxa"/>
          </w:tcPr>
          <w:p w:rsidR="0062001C" w:rsidRDefault="0072665E">
            <w:pPr>
              <w:rPr>
                <w:rFonts w:ascii="仿宋_GB2312" w:eastAsia="仿宋_GB2312"/>
                <w:sz w:val="32"/>
                <w:szCs w:val="32"/>
              </w:rPr>
            </w:pPr>
            <w:r>
              <w:rPr>
                <w:rFonts w:ascii="仿宋_GB2312" w:eastAsia="仿宋_GB2312" w:hint="eastAsia"/>
                <w:sz w:val="32"/>
                <w:szCs w:val="32"/>
              </w:rPr>
              <w:t>序号</w:t>
            </w:r>
          </w:p>
        </w:tc>
        <w:tc>
          <w:tcPr>
            <w:tcW w:w="1997" w:type="dxa"/>
          </w:tcPr>
          <w:p w:rsidR="0062001C" w:rsidRDefault="0072665E">
            <w:pPr>
              <w:rPr>
                <w:rFonts w:ascii="仿宋_GB2312" w:eastAsia="仿宋_GB2312"/>
                <w:sz w:val="32"/>
                <w:szCs w:val="32"/>
              </w:rPr>
            </w:pPr>
            <w:r>
              <w:rPr>
                <w:rFonts w:ascii="仿宋_GB2312" w:eastAsia="仿宋_GB2312" w:hint="eastAsia"/>
                <w:sz w:val="32"/>
                <w:szCs w:val="32"/>
              </w:rPr>
              <w:t>费用项目</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单位</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数量</w:t>
            </w:r>
          </w:p>
        </w:tc>
        <w:tc>
          <w:tcPr>
            <w:tcW w:w="1421" w:type="dxa"/>
          </w:tcPr>
          <w:p w:rsidR="0062001C" w:rsidRDefault="0072665E">
            <w:pPr>
              <w:rPr>
                <w:rFonts w:ascii="仿宋_GB2312" w:eastAsia="仿宋_GB2312"/>
                <w:sz w:val="32"/>
                <w:szCs w:val="32"/>
              </w:rPr>
            </w:pPr>
            <w:r>
              <w:rPr>
                <w:rFonts w:ascii="仿宋_GB2312" w:eastAsia="仿宋_GB2312" w:hint="eastAsia"/>
                <w:sz w:val="32"/>
                <w:szCs w:val="32"/>
              </w:rPr>
              <w:t>单价（元）</w:t>
            </w:r>
          </w:p>
        </w:tc>
        <w:tc>
          <w:tcPr>
            <w:tcW w:w="1421" w:type="dxa"/>
          </w:tcPr>
          <w:p w:rsidR="0062001C" w:rsidRDefault="0072665E">
            <w:pPr>
              <w:rPr>
                <w:rFonts w:ascii="仿宋_GB2312" w:eastAsia="仿宋_GB2312"/>
                <w:sz w:val="32"/>
                <w:szCs w:val="32"/>
              </w:rPr>
            </w:pPr>
            <w:r>
              <w:rPr>
                <w:rFonts w:ascii="仿宋_GB2312" w:eastAsia="仿宋_GB2312" w:hint="eastAsia"/>
                <w:sz w:val="32"/>
                <w:szCs w:val="32"/>
              </w:rPr>
              <w:t>总价（元）</w:t>
            </w:r>
          </w:p>
        </w:tc>
      </w:tr>
      <w:tr w:rsidR="0062001C">
        <w:tc>
          <w:tcPr>
            <w:tcW w:w="843" w:type="dxa"/>
          </w:tcPr>
          <w:p w:rsidR="0062001C" w:rsidRDefault="0072665E">
            <w:pPr>
              <w:rPr>
                <w:rFonts w:ascii="仿宋_GB2312" w:eastAsia="仿宋_GB2312"/>
                <w:sz w:val="32"/>
                <w:szCs w:val="32"/>
              </w:rPr>
            </w:pPr>
            <w:r>
              <w:rPr>
                <w:rFonts w:ascii="仿宋_GB2312" w:eastAsia="仿宋_GB2312" w:hint="eastAsia"/>
                <w:sz w:val="32"/>
                <w:szCs w:val="32"/>
              </w:rPr>
              <w:t>1</w:t>
            </w:r>
          </w:p>
        </w:tc>
        <w:tc>
          <w:tcPr>
            <w:tcW w:w="1997" w:type="dxa"/>
          </w:tcPr>
          <w:p w:rsidR="0062001C" w:rsidRDefault="0072665E">
            <w:pPr>
              <w:rPr>
                <w:rFonts w:ascii="仿宋_GB2312" w:eastAsia="仿宋_GB2312"/>
                <w:sz w:val="32"/>
                <w:szCs w:val="32"/>
              </w:rPr>
            </w:pPr>
            <w:r>
              <w:rPr>
                <w:rFonts w:ascii="仿宋_GB2312" w:eastAsia="仿宋_GB2312" w:hint="eastAsia"/>
                <w:sz w:val="32"/>
                <w:szCs w:val="32"/>
              </w:rPr>
              <w:t>师资费用</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小时</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48</w:t>
            </w:r>
          </w:p>
        </w:tc>
        <w:tc>
          <w:tcPr>
            <w:tcW w:w="1421" w:type="dxa"/>
          </w:tcPr>
          <w:p w:rsidR="0062001C" w:rsidRDefault="0062001C">
            <w:pPr>
              <w:rPr>
                <w:rFonts w:ascii="仿宋_GB2312" w:eastAsia="仿宋_GB2312"/>
                <w:sz w:val="32"/>
                <w:szCs w:val="32"/>
              </w:rPr>
            </w:pPr>
          </w:p>
        </w:tc>
        <w:tc>
          <w:tcPr>
            <w:tcW w:w="1421" w:type="dxa"/>
          </w:tcPr>
          <w:p w:rsidR="0062001C" w:rsidRDefault="0062001C">
            <w:pPr>
              <w:rPr>
                <w:rFonts w:ascii="仿宋_GB2312" w:eastAsia="仿宋_GB2312"/>
                <w:sz w:val="32"/>
                <w:szCs w:val="32"/>
              </w:rPr>
            </w:pPr>
          </w:p>
        </w:tc>
      </w:tr>
      <w:tr w:rsidR="0062001C">
        <w:tc>
          <w:tcPr>
            <w:tcW w:w="843" w:type="dxa"/>
          </w:tcPr>
          <w:p w:rsidR="0062001C" w:rsidRDefault="0072665E">
            <w:pPr>
              <w:rPr>
                <w:rFonts w:ascii="仿宋_GB2312" w:eastAsia="仿宋_GB2312"/>
                <w:sz w:val="32"/>
                <w:szCs w:val="32"/>
              </w:rPr>
            </w:pPr>
            <w:r>
              <w:rPr>
                <w:rFonts w:ascii="仿宋_GB2312" w:eastAsia="仿宋_GB2312" w:hint="eastAsia"/>
                <w:sz w:val="32"/>
                <w:szCs w:val="32"/>
              </w:rPr>
              <w:t>2</w:t>
            </w:r>
          </w:p>
        </w:tc>
        <w:tc>
          <w:tcPr>
            <w:tcW w:w="1997" w:type="dxa"/>
          </w:tcPr>
          <w:p w:rsidR="0062001C" w:rsidRDefault="0072665E">
            <w:pPr>
              <w:rPr>
                <w:rFonts w:ascii="仿宋_GB2312" w:eastAsia="仿宋_GB2312"/>
                <w:sz w:val="32"/>
                <w:szCs w:val="32"/>
              </w:rPr>
            </w:pPr>
            <w:r>
              <w:rPr>
                <w:rFonts w:ascii="仿宋_GB2312" w:eastAsia="仿宋_GB2312" w:hint="eastAsia"/>
                <w:sz w:val="32"/>
                <w:szCs w:val="32"/>
              </w:rPr>
              <w:t>课程配套教材及资料费</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套</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35</w:t>
            </w:r>
          </w:p>
        </w:tc>
        <w:tc>
          <w:tcPr>
            <w:tcW w:w="1421" w:type="dxa"/>
          </w:tcPr>
          <w:p w:rsidR="0062001C" w:rsidRDefault="0062001C">
            <w:pPr>
              <w:rPr>
                <w:rFonts w:ascii="仿宋_GB2312" w:eastAsia="仿宋_GB2312"/>
                <w:sz w:val="32"/>
                <w:szCs w:val="32"/>
              </w:rPr>
            </w:pPr>
          </w:p>
        </w:tc>
        <w:tc>
          <w:tcPr>
            <w:tcW w:w="1421" w:type="dxa"/>
          </w:tcPr>
          <w:p w:rsidR="0062001C" w:rsidRDefault="0062001C">
            <w:pPr>
              <w:rPr>
                <w:rFonts w:ascii="仿宋_GB2312" w:eastAsia="仿宋_GB2312"/>
                <w:sz w:val="32"/>
                <w:szCs w:val="32"/>
              </w:rPr>
            </w:pPr>
          </w:p>
        </w:tc>
      </w:tr>
      <w:tr w:rsidR="0062001C">
        <w:tc>
          <w:tcPr>
            <w:tcW w:w="843" w:type="dxa"/>
          </w:tcPr>
          <w:p w:rsidR="0062001C" w:rsidRDefault="0072665E">
            <w:pPr>
              <w:rPr>
                <w:rFonts w:ascii="仿宋_GB2312" w:eastAsia="仿宋_GB2312"/>
                <w:sz w:val="32"/>
                <w:szCs w:val="32"/>
              </w:rPr>
            </w:pPr>
            <w:r>
              <w:rPr>
                <w:rFonts w:ascii="仿宋_GB2312" w:eastAsia="仿宋_GB2312" w:hint="eastAsia"/>
                <w:sz w:val="32"/>
                <w:szCs w:val="32"/>
              </w:rPr>
              <w:t>3</w:t>
            </w:r>
          </w:p>
        </w:tc>
        <w:tc>
          <w:tcPr>
            <w:tcW w:w="1997" w:type="dxa"/>
          </w:tcPr>
          <w:p w:rsidR="0062001C" w:rsidRDefault="0072665E">
            <w:pPr>
              <w:rPr>
                <w:rFonts w:ascii="仿宋_GB2312" w:eastAsia="仿宋_GB2312"/>
                <w:sz w:val="32"/>
                <w:szCs w:val="32"/>
              </w:rPr>
            </w:pPr>
            <w:r>
              <w:rPr>
                <w:rFonts w:ascii="仿宋_GB2312" w:eastAsia="仿宋_GB2312" w:hint="eastAsia"/>
                <w:sz w:val="32"/>
                <w:szCs w:val="32"/>
              </w:rPr>
              <w:t>线上学习平台及资源费</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项</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1</w:t>
            </w:r>
          </w:p>
        </w:tc>
        <w:tc>
          <w:tcPr>
            <w:tcW w:w="1421" w:type="dxa"/>
          </w:tcPr>
          <w:p w:rsidR="0062001C" w:rsidRDefault="0062001C">
            <w:pPr>
              <w:rPr>
                <w:rFonts w:ascii="仿宋_GB2312" w:eastAsia="仿宋_GB2312"/>
                <w:sz w:val="32"/>
                <w:szCs w:val="32"/>
              </w:rPr>
            </w:pPr>
          </w:p>
        </w:tc>
        <w:tc>
          <w:tcPr>
            <w:tcW w:w="1421" w:type="dxa"/>
          </w:tcPr>
          <w:p w:rsidR="0062001C" w:rsidRDefault="0062001C">
            <w:pPr>
              <w:rPr>
                <w:rFonts w:ascii="仿宋_GB2312" w:eastAsia="仿宋_GB2312"/>
                <w:sz w:val="32"/>
                <w:szCs w:val="32"/>
              </w:rPr>
            </w:pPr>
          </w:p>
        </w:tc>
      </w:tr>
      <w:tr w:rsidR="0062001C">
        <w:tc>
          <w:tcPr>
            <w:tcW w:w="843" w:type="dxa"/>
          </w:tcPr>
          <w:p w:rsidR="0062001C" w:rsidRDefault="0072665E">
            <w:pPr>
              <w:rPr>
                <w:rFonts w:ascii="仿宋_GB2312" w:eastAsia="仿宋_GB2312"/>
                <w:sz w:val="32"/>
                <w:szCs w:val="32"/>
              </w:rPr>
            </w:pPr>
            <w:bookmarkStart w:id="4" w:name="_GoBack"/>
            <w:r>
              <w:rPr>
                <w:rFonts w:ascii="仿宋_GB2312" w:eastAsia="仿宋_GB2312" w:hint="eastAsia"/>
                <w:sz w:val="32"/>
                <w:szCs w:val="32"/>
              </w:rPr>
              <w:t>4</w:t>
            </w:r>
          </w:p>
        </w:tc>
        <w:tc>
          <w:tcPr>
            <w:tcW w:w="1997" w:type="dxa"/>
          </w:tcPr>
          <w:p w:rsidR="0062001C" w:rsidRDefault="0072665E">
            <w:pPr>
              <w:rPr>
                <w:rFonts w:ascii="仿宋_GB2312" w:eastAsia="仿宋_GB2312"/>
                <w:sz w:val="32"/>
                <w:szCs w:val="32"/>
              </w:rPr>
            </w:pPr>
            <w:r>
              <w:rPr>
                <w:rFonts w:ascii="仿宋_GB2312" w:eastAsia="仿宋_GB2312" w:hint="eastAsia"/>
                <w:sz w:val="32"/>
                <w:szCs w:val="32"/>
              </w:rPr>
              <w:t>开班及结业测试费</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项</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1</w:t>
            </w:r>
          </w:p>
        </w:tc>
        <w:tc>
          <w:tcPr>
            <w:tcW w:w="1421" w:type="dxa"/>
          </w:tcPr>
          <w:p w:rsidR="0062001C" w:rsidRDefault="0062001C">
            <w:pPr>
              <w:rPr>
                <w:rFonts w:ascii="仿宋_GB2312" w:eastAsia="仿宋_GB2312"/>
                <w:sz w:val="32"/>
                <w:szCs w:val="32"/>
              </w:rPr>
            </w:pPr>
          </w:p>
        </w:tc>
        <w:tc>
          <w:tcPr>
            <w:tcW w:w="1421" w:type="dxa"/>
          </w:tcPr>
          <w:p w:rsidR="0062001C" w:rsidRDefault="0062001C">
            <w:pPr>
              <w:rPr>
                <w:rFonts w:ascii="仿宋_GB2312" w:eastAsia="仿宋_GB2312"/>
                <w:sz w:val="32"/>
                <w:szCs w:val="32"/>
              </w:rPr>
            </w:pPr>
          </w:p>
        </w:tc>
      </w:tr>
      <w:bookmarkEnd w:id="4"/>
      <w:tr w:rsidR="0062001C">
        <w:tc>
          <w:tcPr>
            <w:tcW w:w="843" w:type="dxa"/>
          </w:tcPr>
          <w:p w:rsidR="0062001C" w:rsidRDefault="0072665E">
            <w:pPr>
              <w:rPr>
                <w:rFonts w:ascii="仿宋_GB2312" w:eastAsia="仿宋_GB2312"/>
                <w:sz w:val="32"/>
                <w:szCs w:val="32"/>
              </w:rPr>
            </w:pPr>
            <w:r>
              <w:rPr>
                <w:rFonts w:ascii="仿宋_GB2312" w:eastAsia="仿宋_GB2312" w:hint="eastAsia"/>
                <w:sz w:val="32"/>
                <w:szCs w:val="32"/>
              </w:rPr>
              <w:t>5</w:t>
            </w:r>
          </w:p>
        </w:tc>
        <w:tc>
          <w:tcPr>
            <w:tcW w:w="1997" w:type="dxa"/>
          </w:tcPr>
          <w:p w:rsidR="0062001C" w:rsidRDefault="0072665E">
            <w:pPr>
              <w:rPr>
                <w:rFonts w:ascii="仿宋_GB2312" w:eastAsia="仿宋_GB2312"/>
                <w:sz w:val="32"/>
                <w:szCs w:val="32"/>
              </w:rPr>
            </w:pPr>
            <w:r>
              <w:rPr>
                <w:rFonts w:ascii="仿宋_GB2312" w:eastAsia="仿宋_GB2312" w:hint="eastAsia"/>
                <w:sz w:val="32"/>
                <w:szCs w:val="32"/>
              </w:rPr>
              <w:t>税费</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项</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1</w:t>
            </w:r>
          </w:p>
        </w:tc>
        <w:tc>
          <w:tcPr>
            <w:tcW w:w="1421" w:type="dxa"/>
          </w:tcPr>
          <w:p w:rsidR="0062001C" w:rsidRDefault="0062001C">
            <w:pPr>
              <w:rPr>
                <w:rFonts w:ascii="仿宋_GB2312" w:eastAsia="仿宋_GB2312"/>
                <w:sz w:val="32"/>
                <w:szCs w:val="32"/>
              </w:rPr>
            </w:pPr>
          </w:p>
        </w:tc>
        <w:tc>
          <w:tcPr>
            <w:tcW w:w="1421" w:type="dxa"/>
          </w:tcPr>
          <w:p w:rsidR="0062001C" w:rsidRDefault="0062001C">
            <w:pPr>
              <w:rPr>
                <w:rFonts w:ascii="仿宋_GB2312" w:eastAsia="仿宋_GB2312"/>
                <w:sz w:val="32"/>
                <w:szCs w:val="32"/>
              </w:rPr>
            </w:pPr>
          </w:p>
        </w:tc>
      </w:tr>
      <w:tr w:rsidR="0062001C">
        <w:tc>
          <w:tcPr>
            <w:tcW w:w="843" w:type="dxa"/>
          </w:tcPr>
          <w:p w:rsidR="0062001C" w:rsidRDefault="0072665E">
            <w:pPr>
              <w:rPr>
                <w:rFonts w:ascii="仿宋_GB2312" w:eastAsia="仿宋_GB2312"/>
                <w:sz w:val="32"/>
                <w:szCs w:val="32"/>
              </w:rPr>
            </w:pPr>
            <w:r>
              <w:rPr>
                <w:rFonts w:ascii="仿宋_GB2312" w:eastAsia="仿宋_GB2312" w:hint="eastAsia"/>
                <w:sz w:val="32"/>
                <w:szCs w:val="32"/>
              </w:rPr>
              <w:t>6</w:t>
            </w:r>
          </w:p>
        </w:tc>
        <w:tc>
          <w:tcPr>
            <w:tcW w:w="1997" w:type="dxa"/>
          </w:tcPr>
          <w:p w:rsidR="0062001C" w:rsidRDefault="0072665E">
            <w:pPr>
              <w:rPr>
                <w:rFonts w:ascii="仿宋_GB2312" w:eastAsia="仿宋_GB2312"/>
                <w:sz w:val="32"/>
                <w:szCs w:val="32"/>
              </w:rPr>
            </w:pPr>
            <w:r>
              <w:rPr>
                <w:rFonts w:ascii="仿宋_GB2312" w:eastAsia="仿宋_GB2312" w:hint="eastAsia"/>
                <w:sz w:val="32"/>
                <w:szCs w:val="32"/>
              </w:rPr>
              <w:t>其他费用</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项</w:t>
            </w:r>
          </w:p>
        </w:tc>
        <w:tc>
          <w:tcPr>
            <w:tcW w:w="1420" w:type="dxa"/>
          </w:tcPr>
          <w:p w:rsidR="0062001C" w:rsidRDefault="0072665E">
            <w:pPr>
              <w:rPr>
                <w:rFonts w:ascii="仿宋_GB2312" w:eastAsia="仿宋_GB2312"/>
                <w:sz w:val="32"/>
                <w:szCs w:val="32"/>
              </w:rPr>
            </w:pPr>
            <w:r>
              <w:rPr>
                <w:rFonts w:ascii="仿宋_GB2312" w:eastAsia="仿宋_GB2312" w:hint="eastAsia"/>
                <w:sz w:val="32"/>
                <w:szCs w:val="32"/>
              </w:rPr>
              <w:t>1</w:t>
            </w:r>
          </w:p>
          <w:p w:rsidR="0062001C" w:rsidRDefault="0062001C">
            <w:pPr>
              <w:rPr>
                <w:rFonts w:ascii="仿宋_GB2312" w:eastAsia="仿宋_GB2312"/>
                <w:sz w:val="32"/>
                <w:szCs w:val="32"/>
              </w:rPr>
            </w:pPr>
          </w:p>
        </w:tc>
        <w:tc>
          <w:tcPr>
            <w:tcW w:w="1421" w:type="dxa"/>
          </w:tcPr>
          <w:p w:rsidR="0062001C" w:rsidRDefault="0062001C">
            <w:pPr>
              <w:rPr>
                <w:rFonts w:ascii="仿宋_GB2312" w:eastAsia="仿宋_GB2312"/>
                <w:sz w:val="32"/>
                <w:szCs w:val="32"/>
              </w:rPr>
            </w:pPr>
          </w:p>
        </w:tc>
        <w:tc>
          <w:tcPr>
            <w:tcW w:w="1421" w:type="dxa"/>
          </w:tcPr>
          <w:p w:rsidR="0062001C" w:rsidRDefault="0062001C">
            <w:pPr>
              <w:rPr>
                <w:rFonts w:ascii="仿宋_GB2312" w:eastAsia="仿宋_GB2312"/>
                <w:sz w:val="32"/>
                <w:szCs w:val="32"/>
              </w:rPr>
            </w:pPr>
          </w:p>
        </w:tc>
      </w:tr>
      <w:tr w:rsidR="0062001C">
        <w:tc>
          <w:tcPr>
            <w:tcW w:w="5680" w:type="dxa"/>
            <w:gridSpan w:val="4"/>
          </w:tcPr>
          <w:p w:rsidR="0062001C" w:rsidRDefault="0072665E">
            <w:pPr>
              <w:rPr>
                <w:rFonts w:ascii="仿宋_GB2312" w:eastAsia="仿宋_GB2312"/>
                <w:sz w:val="32"/>
                <w:szCs w:val="32"/>
              </w:rPr>
            </w:pPr>
            <w:r>
              <w:rPr>
                <w:rFonts w:ascii="仿宋_GB2312" w:eastAsia="仿宋_GB2312" w:hint="eastAsia"/>
                <w:sz w:val="32"/>
                <w:szCs w:val="32"/>
              </w:rPr>
              <w:t>总价</w:t>
            </w:r>
          </w:p>
        </w:tc>
        <w:tc>
          <w:tcPr>
            <w:tcW w:w="2842" w:type="dxa"/>
            <w:gridSpan w:val="2"/>
          </w:tcPr>
          <w:p w:rsidR="0062001C" w:rsidRDefault="0062001C">
            <w:pPr>
              <w:rPr>
                <w:rFonts w:ascii="仿宋_GB2312" w:eastAsia="仿宋_GB2312"/>
                <w:sz w:val="32"/>
                <w:szCs w:val="32"/>
              </w:rPr>
            </w:pPr>
          </w:p>
        </w:tc>
      </w:tr>
    </w:tbl>
    <w:p w:rsidR="0062001C" w:rsidRDefault="0062001C">
      <w:pPr>
        <w:ind w:firstLineChars="200" w:firstLine="640"/>
        <w:rPr>
          <w:rFonts w:ascii="仿宋_GB2312" w:eastAsia="仿宋_GB2312"/>
          <w:sz w:val="32"/>
          <w:szCs w:val="32"/>
        </w:rPr>
      </w:pPr>
    </w:p>
    <w:p w:rsidR="0062001C" w:rsidRDefault="0072665E">
      <w:pPr>
        <w:ind w:firstLineChars="200" w:firstLine="640"/>
        <w:rPr>
          <w:rFonts w:ascii="黑体" w:eastAsia="黑体" w:hAnsi="黑体"/>
          <w:sz w:val="32"/>
          <w:szCs w:val="32"/>
        </w:rPr>
      </w:pPr>
      <w:r>
        <w:rPr>
          <w:rFonts w:ascii="黑体" w:eastAsia="黑体" w:hAnsi="黑体" w:hint="eastAsia"/>
          <w:sz w:val="32"/>
          <w:szCs w:val="32"/>
        </w:rPr>
        <w:t>提交方式与截止时间</w:t>
      </w:r>
    </w:p>
    <w:p w:rsidR="0062001C" w:rsidRDefault="0072665E">
      <w:pPr>
        <w:ind w:firstLineChars="200" w:firstLine="640"/>
        <w:rPr>
          <w:rFonts w:ascii="仿宋_GB2312" w:eastAsia="仿宋_GB2312"/>
          <w:sz w:val="32"/>
          <w:szCs w:val="32"/>
        </w:rPr>
      </w:pPr>
      <w:r>
        <w:rPr>
          <w:rFonts w:ascii="仿宋_GB2312" w:eastAsia="仿宋_GB2312" w:hint="eastAsia"/>
          <w:sz w:val="32"/>
          <w:szCs w:val="32"/>
        </w:rPr>
        <w:t>1.</w:t>
      </w:r>
      <w:r>
        <w:rPr>
          <w:rFonts w:ascii="仿宋_GB2312" w:eastAsia="仿宋_GB2312"/>
          <w:sz w:val="32"/>
          <w:szCs w:val="32"/>
        </w:rPr>
        <w:t>报名</w:t>
      </w:r>
      <w:r>
        <w:rPr>
          <w:rFonts w:ascii="仿宋_GB2312" w:eastAsia="仿宋_GB2312" w:hint="eastAsia"/>
          <w:sz w:val="32"/>
          <w:szCs w:val="32"/>
        </w:rPr>
        <w:t xml:space="preserve">方式：  </w:t>
      </w:r>
    </w:p>
    <w:p w:rsidR="0062001C" w:rsidRDefault="0072665E">
      <w:pP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sz w:val="32"/>
          <w:szCs w:val="32"/>
        </w:rPr>
        <w:t>报名邮件</w:t>
      </w:r>
      <w:r>
        <w:rPr>
          <w:rFonts w:ascii="仿宋_GB2312" w:eastAsia="仿宋_GB2312" w:hint="eastAsia"/>
          <w:sz w:val="32"/>
          <w:szCs w:val="32"/>
        </w:rPr>
        <w:t>发送至邮箱：</w:t>
      </w:r>
      <w:hyperlink r:id="rId4" w:history="1">
        <w:r>
          <w:rPr>
            <w:rStyle w:val="a9"/>
            <w:rFonts w:ascii="仿宋_GB2312" w:eastAsia="仿宋_GB2312"/>
            <w:sz w:val="32"/>
            <w:szCs w:val="32"/>
          </w:rPr>
          <w:t>pykjk34858239@163.com</w:t>
        </w:r>
      </w:hyperlink>
      <w:r>
        <w:rPr>
          <w:rFonts w:ascii="仿宋_GB2312" w:eastAsia="仿宋_GB2312"/>
          <w:sz w:val="32"/>
          <w:szCs w:val="32"/>
        </w:rPr>
        <w:t xml:space="preserve"> </w:t>
      </w:r>
      <w:r>
        <w:rPr>
          <w:rFonts w:ascii="仿宋_GB2312" w:eastAsia="仿宋_GB2312" w:hint="eastAsia"/>
          <w:sz w:val="32"/>
          <w:szCs w:val="32"/>
        </w:rPr>
        <w:t xml:space="preserve">邮箱（邮件标题注明“市场调查+公司名称”）；  </w:t>
      </w:r>
    </w:p>
    <w:p w:rsidR="0062001C" w:rsidRDefault="0072665E">
      <w:pPr>
        <w:ind w:firstLineChars="200" w:firstLine="640"/>
        <w:rPr>
          <w:rFonts w:ascii="仿宋_GB2312" w:eastAsia="仿宋_GB2312"/>
          <w:sz w:val="32"/>
          <w:szCs w:val="32"/>
        </w:rPr>
      </w:pPr>
      <w:r>
        <w:rPr>
          <w:rFonts w:ascii="仿宋_GB2312" w:eastAsia="仿宋_GB2312" w:hint="eastAsia"/>
          <w:sz w:val="32"/>
          <w:szCs w:val="32"/>
        </w:rPr>
        <w:t>2.</w:t>
      </w:r>
      <w:r w:rsidRPr="0072665E">
        <w:rPr>
          <w:rFonts w:ascii="仿宋_GB2312" w:eastAsia="仿宋_GB2312" w:hint="eastAsia"/>
          <w:sz w:val="32"/>
          <w:szCs w:val="32"/>
          <w:highlight w:val="yellow"/>
        </w:rPr>
        <w:t>截止</w:t>
      </w:r>
      <w:r w:rsidRPr="0072665E">
        <w:rPr>
          <w:rFonts w:ascii="仿宋_GB2312" w:eastAsia="仿宋_GB2312"/>
          <w:sz w:val="32"/>
          <w:szCs w:val="32"/>
          <w:highlight w:val="yellow"/>
        </w:rPr>
        <w:t>报名</w:t>
      </w:r>
      <w:r w:rsidRPr="0072665E">
        <w:rPr>
          <w:rFonts w:ascii="仿宋_GB2312" w:eastAsia="仿宋_GB2312" w:hint="eastAsia"/>
          <w:sz w:val="32"/>
          <w:szCs w:val="32"/>
          <w:highlight w:val="yellow"/>
        </w:rPr>
        <w:t>时间：</w:t>
      </w:r>
      <w:r w:rsidRPr="0072665E">
        <w:rPr>
          <w:rFonts w:ascii="仿宋_GB2312" w:eastAsia="仿宋_GB2312"/>
          <w:sz w:val="32"/>
          <w:szCs w:val="32"/>
          <w:highlight w:val="yellow"/>
        </w:rPr>
        <w:t>202</w:t>
      </w:r>
      <w:r>
        <w:rPr>
          <w:rFonts w:ascii="仿宋_GB2312" w:eastAsia="仿宋_GB2312"/>
          <w:sz w:val="32"/>
          <w:szCs w:val="32"/>
          <w:highlight w:val="yellow"/>
        </w:rPr>
        <w:t>6</w:t>
      </w:r>
      <w:r w:rsidRPr="0072665E">
        <w:rPr>
          <w:rFonts w:ascii="仿宋_GB2312" w:eastAsia="仿宋_GB2312" w:hint="eastAsia"/>
          <w:sz w:val="32"/>
          <w:szCs w:val="32"/>
          <w:highlight w:val="yellow"/>
        </w:rPr>
        <w:t>年</w:t>
      </w:r>
      <w:r w:rsidRPr="0072665E">
        <w:rPr>
          <w:rFonts w:ascii="仿宋_GB2312" w:eastAsia="仿宋_GB2312"/>
          <w:sz w:val="32"/>
          <w:szCs w:val="32"/>
          <w:highlight w:val="yellow"/>
        </w:rPr>
        <w:t>1</w:t>
      </w:r>
      <w:r w:rsidRPr="0072665E">
        <w:rPr>
          <w:rFonts w:ascii="仿宋_GB2312" w:eastAsia="仿宋_GB2312" w:hint="eastAsia"/>
          <w:sz w:val="32"/>
          <w:szCs w:val="32"/>
          <w:highlight w:val="yellow"/>
        </w:rPr>
        <w:t>月</w:t>
      </w:r>
      <w:r w:rsidRPr="0072665E">
        <w:rPr>
          <w:rFonts w:ascii="仿宋_GB2312" w:eastAsia="仿宋_GB2312"/>
          <w:sz w:val="32"/>
          <w:szCs w:val="32"/>
          <w:highlight w:val="yellow"/>
        </w:rPr>
        <w:t>5</w:t>
      </w:r>
      <w:r w:rsidRPr="0072665E">
        <w:rPr>
          <w:rFonts w:ascii="仿宋_GB2312" w:eastAsia="仿宋_GB2312" w:hint="eastAsia"/>
          <w:sz w:val="32"/>
          <w:szCs w:val="32"/>
          <w:highlight w:val="yellow"/>
        </w:rPr>
        <w:t>日</w:t>
      </w:r>
      <w:r w:rsidRPr="0072665E">
        <w:rPr>
          <w:rFonts w:ascii="仿宋_GB2312" w:eastAsia="仿宋_GB2312"/>
          <w:sz w:val="32"/>
          <w:szCs w:val="32"/>
          <w:highlight w:val="yellow"/>
        </w:rPr>
        <w:t>12:00</w:t>
      </w:r>
      <w:r>
        <w:rPr>
          <w:rFonts w:ascii="仿宋_GB2312" w:eastAsia="仿宋_GB2312"/>
          <w:sz w:val="32"/>
          <w:szCs w:val="32"/>
          <w:lang w:bidi="ar"/>
        </w:rPr>
        <w:t>(以收到邮件时间为准)</w:t>
      </w:r>
      <w:r>
        <w:rPr>
          <w:rFonts w:ascii="仿宋_GB2312" w:eastAsia="仿宋_GB2312" w:hint="eastAsia"/>
          <w:sz w:val="32"/>
          <w:szCs w:val="32"/>
          <w:lang w:bidi="ar"/>
        </w:rPr>
        <w:t>；</w:t>
      </w:r>
      <w:r>
        <w:rPr>
          <w:rFonts w:ascii="仿宋_GB2312" w:eastAsia="仿宋_GB2312"/>
          <w:sz w:val="32"/>
          <w:szCs w:val="32"/>
          <w:lang w:bidi="ar"/>
        </w:rPr>
        <w:t>报名同时需提交调查资料纸质扫描件。报名成功</w:t>
      </w:r>
      <w:r>
        <w:rPr>
          <w:rFonts w:ascii="仿宋_GB2312" w:eastAsia="仿宋_GB2312"/>
          <w:sz w:val="32"/>
          <w:szCs w:val="32"/>
          <w:lang w:bidi="ar"/>
        </w:rPr>
        <w:lastRenderedPageBreak/>
        <w:t>后邮件</w:t>
      </w:r>
      <w:proofErr w:type="gramStart"/>
      <w:r>
        <w:rPr>
          <w:rFonts w:ascii="仿宋_GB2312" w:eastAsia="仿宋_GB2312"/>
          <w:sz w:val="32"/>
          <w:szCs w:val="32"/>
          <w:lang w:bidi="ar"/>
        </w:rPr>
        <w:t>发送线</w:t>
      </w:r>
      <w:proofErr w:type="gramEnd"/>
      <w:r>
        <w:rPr>
          <w:rFonts w:ascii="仿宋_GB2312" w:eastAsia="仿宋_GB2312"/>
          <w:sz w:val="32"/>
          <w:szCs w:val="32"/>
          <w:lang w:bidi="ar"/>
        </w:rPr>
        <w:t>上会议通知。</w:t>
      </w:r>
    </w:p>
    <w:p w:rsidR="0062001C" w:rsidRDefault="0072665E">
      <w:pPr>
        <w:pStyle w:val="a7"/>
        <w:widowControl/>
        <w:snapToGrid w:val="0"/>
        <w:spacing w:line="560" w:lineRule="exact"/>
        <w:ind w:firstLine="482"/>
        <w:rPr>
          <w:rFonts w:ascii="仿宋_GB2312" w:eastAsia="仿宋_GB2312" w:hAnsiTheme="minorHAnsi" w:cstheme="minorBidi"/>
          <w:kern w:val="2"/>
          <w:sz w:val="32"/>
          <w:szCs w:val="32"/>
        </w:rPr>
      </w:pPr>
      <w:bookmarkStart w:id="5" w:name="OLE_LINK2"/>
      <w:bookmarkStart w:id="6" w:name="OLE_LINK1"/>
      <w:r>
        <w:rPr>
          <w:rFonts w:ascii="仿宋_GB2312" w:eastAsia="仿宋_GB2312" w:hAnsiTheme="minorHAnsi" w:cstheme="minorBidi"/>
          <w:kern w:val="2"/>
          <w:sz w:val="32"/>
          <w:szCs w:val="32"/>
        </w:rPr>
        <w:t>3.调查方式线上调查，通过</w:t>
      </w:r>
      <w:proofErr w:type="gramStart"/>
      <w:r>
        <w:rPr>
          <w:rFonts w:ascii="仿宋_GB2312" w:eastAsia="仿宋_GB2312" w:hAnsiTheme="minorHAnsi" w:cstheme="minorBidi"/>
          <w:kern w:val="2"/>
          <w:sz w:val="32"/>
          <w:szCs w:val="32"/>
        </w:rPr>
        <w:t>以腾讯</w:t>
      </w:r>
      <w:proofErr w:type="gramEnd"/>
      <w:r>
        <w:rPr>
          <w:rFonts w:ascii="仿宋_GB2312" w:eastAsia="仿宋_GB2312" w:hAnsiTheme="minorHAnsi" w:cstheme="minorBidi"/>
          <w:kern w:val="2"/>
          <w:sz w:val="32"/>
          <w:szCs w:val="32"/>
        </w:rPr>
        <w:t>视频会议的形式，线上调查时间为</w:t>
      </w:r>
      <w:r w:rsidRPr="0072665E">
        <w:rPr>
          <w:rFonts w:ascii="仿宋_GB2312" w:eastAsia="仿宋_GB2312" w:hAnsiTheme="minorHAnsi" w:cstheme="minorBidi"/>
          <w:kern w:val="2"/>
          <w:sz w:val="32"/>
          <w:szCs w:val="32"/>
          <w:highlight w:val="yellow"/>
        </w:rPr>
        <w:t>2026年1月6日1</w:t>
      </w:r>
      <w:r>
        <w:rPr>
          <w:rFonts w:ascii="仿宋_GB2312" w:eastAsia="仿宋_GB2312" w:hAnsiTheme="minorHAnsi" w:cstheme="minorBidi"/>
          <w:kern w:val="2"/>
          <w:sz w:val="32"/>
          <w:szCs w:val="32"/>
          <w:highlight w:val="yellow"/>
        </w:rPr>
        <w:t>0</w:t>
      </w:r>
      <w:r w:rsidRPr="0072665E">
        <w:rPr>
          <w:rFonts w:ascii="仿宋_GB2312" w:eastAsia="仿宋_GB2312" w:hAnsiTheme="minorHAnsi" w:cstheme="minorBidi"/>
          <w:kern w:val="2"/>
          <w:sz w:val="32"/>
          <w:szCs w:val="32"/>
          <w:highlight w:val="yellow"/>
        </w:rPr>
        <w:t>:00开始。</w:t>
      </w:r>
    </w:p>
    <w:p w:rsidR="0062001C" w:rsidRDefault="0072665E">
      <w:pPr>
        <w:pStyle w:val="a7"/>
        <w:widowControl/>
        <w:snapToGrid w:val="0"/>
        <w:spacing w:line="560" w:lineRule="exact"/>
        <w:ind w:firstLine="482"/>
        <w:rPr>
          <w:rFonts w:ascii="仿宋_GB2312" w:eastAsia="仿宋_GB2312" w:hAnsiTheme="minorHAnsi" w:cstheme="minorBidi"/>
          <w:kern w:val="2"/>
          <w:sz w:val="32"/>
          <w:szCs w:val="32"/>
        </w:rPr>
      </w:pPr>
      <w:r>
        <w:rPr>
          <w:rFonts w:ascii="仿宋_GB2312" w:eastAsia="仿宋_GB2312" w:hAnsiTheme="minorHAnsi" w:cstheme="minorBidi"/>
          <w:kern w:val="2"/>
          <w:sz w:val="32"/>
          <w:szCs w:val="32"/>
        </w:rPr>
        <w:t>4.调查资料纸质</w:t>
      </w:r>
      <w:proofErr w:type="gramStart"/>
      <w:r>
        <w:rPr>
          <w:rFonts w:ascii="仿宋_GB2312" w:eastAsia="仿宋_GB2312" w:hAnsiTheme="minorHAnsi" w:cstheme="minorBidi"/>
          <w:kern w:val="2"/>
          <w:sz w:val="32"/>
          <w:szCs w:val="32"/>
        </w:rPr>
        <w:t>文件于线上</w:t>
      </w:r>
      <w:proofErr w:type="gramEnd"/>
      <w:r>
        <w:rPr>
          <w:rFonts w:ascii="仿宋_GB2312" w:eastAsia="仿宋_GB2312" w:hAnsiTheme="minorHAnsi" w:cstheme="minorBidi"/>
          <w:kern w:val="2"/>
          <w:sz w:val="32"/>
          <w:szCs w:val="32"/>
        </w:rPr>
        <w:t>调查会议后5日内邮寄到医院，邮寄地址:广州市</w:t>
      </w:r>
      <w:proofErr w:type="gramStart"/>
      <w:r>
        <w:rPr>
          <w:rFonts w:ascii="仿宋_GB2312" w:eastAsia="仿宋_GB2312" w:hAnsiTheme="minorHAnsi" w:cstheme="minorBidi"/>
          <w:kern w:val="2"/>
          <w:sz w:val="32"/>
          <w:szCs w:val="32"/>
        </w:rPr>
        <w:t>番禺区</w:t>
      </w:r>
      <w:proofErr w:type="gramEnd"/>
      <w:r>
        <w:rPr>
          <w:rFonts w:ascii="仿宋_GB2312" w:eastAsia="仿宋_GB2312" w:hAnsiTheme="minorHAnsi" w:cstheme="minorBidi"/>
          <w:kern w:val="2"/>
          <w:sz w:val="32"/>
          <w:szCs w:val="32"/>
        </w:rPr>
        <w:t>桥南街福</w:t>
      </w:r>
      <w:proofErr w:type="gramStart"/>
      <w:r>
        <w:rPr>
          <w:rFonts w:ascii="仿宋_GB2312" w:eastAsia="仿宋_GB2312" w:hAnsiTheme="minorHAnsi" w:cstheme="minorBidi"/>
          <w:kern w:val="2"/>
          <w:sz w:val="32"/>
          <w:szCs w:val="32"/>
        </w:rPr>
        <w:t>愉</w:t>
      </w:r>
      <w:proofErr w:type="gramEnd"/>
      <w:r>
        <w:rPr>
          <w:rFonts w:ascii="仿宋_GB2312" w:eastAsia="仿宋_GB2312" w:hAnsiTheme="minorHAnsi" w:cstheme="minorBidi"/>
          <w:kern w:val="2"/>
          <w:sz w:val="32"/>
          <w:szCs w:val="32"/>
        </w:rPr>
        <w:t>东路8号广州医科大学附属番禺中心医院8号楼4楼</w:t>
      </w:r>
      <w:r>
        <w:rPr>
          <w:rFonts w:ascii="仿宋_GB2312" w:eastAsia="仿宋_GB2312" w:hAnsiTheme="minorHAnsi" w:cstheme="minorBidi" w:hint="eastAsia"/>
          <w:kern w:val="2"/>
          <w:sz w:val="32"/>
          <w:szCs w:val="32"/>
        </w:rPr>
        <w:t>科教科</w:t>
      </w:r>
      <w:r>
        <w:rPr>
          <w:rFonts w:ascii="仿宋_GB2312" w:eastAsia="仿宋_GB2312" w:hAnsiTheme="minorHAnsi" w:cstheme="minorBidi"/>
          <w:kern w:val="2"/>
          <w:sz w:val="32"/>
          <w:szCs w:val="32"/>
        </w:rPr>
        <w:t>，收件人:</w:t>
      </w:r>
      <w:r>
        <w:rPr>
          <w:rFonts w:ascii="仿宋_GB2312" w:eastAsia="仿宋_GB2312" w:hAnsiTheme="minorHAnsi" w:cstheme="minorBidi" w:hint="eastAsia"/>
          <w:kern w:val="2"/>
          <w:sz w:val="32"/>
          <w:szCs w:val="32"/>
        </w:rPr>
        <w:t>张</w:t>
      </w:r>
      <w:r>
        <w:rPr>
          <w:rFonts w:ascii="仿宋_GB2312" w:eastAsia="仿宋_GB2312" w:hAnsiTheme="minorHAnsi" w:cstheme="minorBidi"/>
          <w:kern w:val="2"/>
          <w:sz w:val="32"/>
          <w:szCs w:val="32"/>
        </w:rPr>
        <w:t>老师，电话:34858239。</w:t>
      </w:r>
    </w:p>
    <w:p w:rsidR="0062001C" w:rsidRDefault="0072665E">
      <w:pPr>
        <w:pStyle w:val="a7"/>
        <w:widowControl/>
        <w:spacing w:before="0" w:beforeAutospacing="0" w:after="0" w:afterAutospacing="0" w:line="23" w:lineRule="atLeast"/>
        <w:ind w:firstLine="480"/>
        <w:rPr>
          <w:rFonts w:ascii="仿宋_GB2312" w:eastAsia="仿宋_GB2312"/>
          <w:sz w:val="32"/>
          <w:szCs w:val="32"/>
          <w:lang w:bidi="ar"/>
        </w:rPr>
      </w:pPr>
      <w:r>
        <w:rPr>
          <w:rFonts w:ascii="仿宋_GB2312" w:eastAsia="仿宋_GB2312" w:hint="eastAsia"/>
          <w:sz w:val="32"/>
          <w:szCs w:val="32"/>
          <w:lang w:bidi="ar"/>
        </w:rPr>
        <w:t>注意</w:t>
      </w:r>
      <w:r>
        <w:rPr>
          <w:rFonts w:ascii="仿宋_GB2312" w:eastAsia="仿宋_GB2312"/>
          <w:sz w:val="32"/>
          <w:szCs w:val="32"/>
          <w:lang w:bidi="ar"/>
        </w:rPr>
        <w:t>:没有发送邮件报名或调查资料纸质扫描件的供应商的调查资料视作无效，不得参加会议。</w:t>
      </w:r>
    </w:p>
    <w:bookmarkEnd w:id="5"/>
    <w:bookmarkEnd w:id="6"/>
    <w:p w:rsidR="0062001C" w:rsidRDefault="0072665E">
      <w:pPr>
        <w:ind w:firstLineChars="200" w:firstLine="640"/>
        <w:rPr>
          <w:rFonts w:ascii="黑体" w:eastAsia="黑体" w:hAnsi="黑体"/>
          <w:sz w:val="32"/>
          <w:szCs w:val="32"/>
        </w:rPr>
      </w:pPr>
      <w:r>
        <w:rPr>
          <w:rFonts w:ascii="黑体" w:eastAsia="黑体" w:hAnsi="黑体" w:hint="eastAsia"/>
          <w:sz w:val="32"/>
          <w:szCs w:val="32"/>
        </w:rPr>
        <w:t>六、联系方式</w:t>
      </w:r>
    </w:p>
    <w:p w:rsidR="0062001C" w:rsidRDefault="0072665E">
      <w:pPr>
        <w:ind w:firstLineChars="200" w:firstLine="640"/>
        <w:rPr>
          <w:rFonts w:ascii="仿宋_GB2312" w:eastAsia="仿宋_GB2312"/>
          <w:sz w:val="32"/>
          <w:szCs w:val="32"/>
        </w:rPr>
      </w:pPr>
      <w:r>
        <w:rPr>
          <w:rFonts w:ascii="仿宋_GB2312" w:eastAsia="仿宋_GB2312" w:hint="eastAsia"/>
          <w:sz w:val="32"/>
          <w:szCs w:val="32"/>
        </w:rPr>
        <w:t>联系人：张秀琼</w:t>
      </w:r>
    </w:p>
    <w:p w:rsidR="0062001C" w:rsidRDefault="0072665E">
      <w:pPr>
        <w:ind w:firstLineChars="200" w:firstLine="640"/>
        <w:rPr>
          <w:rFonts w:ascii="仿宋_GB2312" w:eastAsia="仿宋_GB2312"/>
          <w:sz w:val="32"/>
          <w:szCs w:val="32"/>
        </w:rPr>
      </w:pPr>
      <w:r>
        <w:rPr>
          <w:rFonts w:ascii="仿宋_GB2312" w:eastAsia="仿宋_GB2312" w:hint="eastAsia"/>
          <w:sz w:val="32"/>
          <w:szCs w:val="32"/>
        </w:rPr>
        <w:t>联系电话：0</w:t>
      </w:r>
      <w:r>
        <w:rPr>
          <w:rFonts w:ascii="仿宋_GB2312" w:eastAsia="仿宋_GB2312"/>
          <w:sz w:val="32"/>
          <w:szCs w:val="32"/>
        </w:rPr>
        <w:t>20-34858239</w:t>
      </w:r>
    </w:p>
    <w:p w:rsidR="0062001C" w:rsidRDefault="0072665E">
      <w:pPr>
        <w:ind w:firstLineChars="200" w:firstLine="640"/>
        <w:rPr>
          <w:rFonts w:ascii="黑体" w:eastAsia="黑体" w:hAnsi="黑体"/>
          <w:sz w:val="32"/>
          <w:szCs w:val="32"/>
        </w:rPr>
      </w:pPr>
      <w:r>
        <w:rPr>
          <w:rFonts w:ascii="黑体" w:eastAsia="黑体" w:hAnsi="黑体" w:hint="eastAsia"/>
          <w:sz w:val="32"/>
          <w:szCs w:val="32"/>
        </w:rPr>
        <w:t>七、其他说明</w:t>
      </w:r>
    </w:p>
    <w:p w:rsidR="0062001C" w:rsidRDefault="0072665E">
      <w:pPr>
        <w:ind w:firstLineChars="200" w:firstLine="640"/>
        <w:rPr>
          <w:rFonts w:ascii="仿宋_GB2312" w:eastAsia="仿宋_GB2312"/>
          <w:sz w:val="32"/>
          <w:szCs w:val="32"/>
        </w:rPr>
      </w:pPr>
      <w:r>
        <w:rPr>
          <w:rFonts w:ascii="仿宋_GB2312" w:eastAsia="仿宋_GB2312" w:hint="eastAsia"/>
          <w:sz w:val="32"/>
          <w:szCs w:val="32"/>
        </w:rPr>
        <w:t xml:space="preserve">1. 本次市场调查仅作为医院采购决策参考，不作为后续招标或直接采购的依据；  </w:t>
      </w:r>
    </w:p>
    <w:p w:rsidR="0062001C" w:rsidRDefault="0072665E">
      <w:pPr>
        <w:ind w:firstLineChars="200" w:firstLine="640"/>
        <w:rPr>
          <w:rFonts w:ascii="仿宋_GB2312" w:eastAsia="仿宋_GB2312"/>
          <w:sz w:val="32"/>
          <w:szCs w:val="32"/>
        </w:rPr>
      </w:pPr>
      <w:r>
        <w:rPr>
          <w:rFonts w:ascii="仿宋_GB2312" w:eastAsia="仿宋_GB2312" w:hint="eastAsia"/>
          <w:sz w:val="32"/>
          <w:szCs w:val="32"/>
        </w:rPr>
        <w:t xml:space="preserve">2. 医院对提交材料严格保密，材料恕不退还；  </w:t>
      </w:r>
    </w:p>
    <w:p w:rsidR="0062001C" w:rsidRDefault="0072665E">
      <w:pPr>
        <w:ind w:firstLineChars="200" w:firstLine="640"/>
        <w:rPr>
          <w:rFonts w:ascii="仿宋_GB2312" w:eastAsia="仿宋_GB2312"/>
          <w:sz w:val="32"/>
          <w:szCs w:val="32"/>
        </w:rPr>
      </w:pPr>
      <w:r>
        <w:rPr>
          <w:rFonts w:ascii="仿宋_GB2312" w:eastAsia="仿宋_GB2312" w:hint="eastAsia"/>
          <w:sz w:val="32"/>
          <w:szCs w:val="32"/>
        </w:rPr>
        <w:t xml:space="preserve">3. 医院有权根据调查情况调整或终止本项目。  </w:t>
      </w:r>
    </w:p>
    <w:p w:rsidR="0062001C" w:rsidRDefault="0062001C">
      <w:pPr>
        <w:jc w:val="right"/>
        <w:rPr>
          <w:rFonts w:ascii="仿宋_GB2312" w:eastAsia="仿宋_GB2312"/>
          <w:sz w:val="32"/>
          <w:szCs w:val="32"/>
        </w:rPr>
      </w:pPr>
    </w:p>
    <w:p w:rsidR="0062001C" w:rsidRDefault="0072665E">
      <w:pPr>
        <w:jc w:val="right"/>
        <w:rPr>
          <w:rFonts w:ascii="仿宋_GB2312" w:eastAsia="仿宋_GB2312"/>
          <w:sz w:val="32"/>
          <w:szCs w:val="32"/>
        </w:rPr>
      </w:pPr>
      <w:r>
        <w:rPr>
          <w:rFonts w:ascii="仿宋_GB2312" w:eastAsia="仿宋_GB2312" w:hint="eastAsia"/>
          <w:sz w:val="32"/>
          <w:szCs w:val="32"/>
        </w:rPr>
        <w:t>广州医科大学附属番禺中心医院</w:t>
      </w:r>
    </w:p>
    <w:p w:rsidR="0062001C" w:rsidRDefault="0072665E">
      <w:pPr>
        <w:ind w:right="640"/>
        <w:jc w:val="right"/>
        <w:rPr>
          <w:rFonts w:ascii="仿宋_GB2312" w:eastAsia="仿宋_GB2312"/>
          <w:sz w:val="32"/>
          <w:szCs w:val="32"/>
        </w:rPr>
      </w:pPr>
      <w:r>
        <w:rPr>
          <w:rFonts w:ascii="仿宋_GB2312" w:eastAsia="仿宋_GB2312" w:hint="eastAsia"/>
          <w:sz w:val="32"/>
          <w:szCs w:val="32"/>
        </w:rPr>
        <w:t>20</w:t>
      </w:r>
      <w:r>
        <w:rPr>
          <w:rFonts w:ascii="仿宋_GB2312" w:eastAsia="仿宋_GB2312"/>
          <w:sz w:val="32"/>
          <w:szCs w:val="32"/>
        </w:rPr>
        <w:t>25</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sidR="00FE61E9">
        <w:rPr>
          <w:rFonts w:ascii="仿宋_GB2312" w:eastAsia="仿宋_GB2312"/>
          <w:sz w:val="32"/>
          <w:szCs w:val="32"/>
        </w:rPr>
        <w:t>2</w:t>
      </w:r>
      <w:r w:rsidR="00FE61E9">
        <w:rPr>
          <w:rFonts w:ascii="仿宋_GB2312" w:eastAsia="仿宋_GB2312"/>
          <w:sz w:val="32"/>
          <w:szCs w:val="32"/>
        </w:rPr>
        <w:t>9</w:t>
      </w:r>
      <w:r>
        <w:rPr>
          <w:rFonts w:ascii="仿宋_GB2312" w:eastAsia="仿宋_GB2312" w:hint="eastAsia"/>
          <w:sz w:val="32"/>
          <w:szCs w:val="32"/>
        </w:rPr>
        <w:t xml:space="preserve">日 </w:t>
      </w:r>
      <w:bookmarkEnd w:id="2"/>
      <w:bookmarkEnd w:id="3"/>
      <w:r>
        <w:rPr>
          <w:rFonts w:ascii="仿宋_GB2312" w:eastAsia="仿宋_GB2312" w:hint="eastAsia"/>
          <w:sz w:val="32"/>
          <w:szCs w:val="32"/>
        </w:rPr>
        <w:t xml:space="preserve"> </w:t>
      </w:r>
    </w:p>
    <w:p w:rsidR="0062001C" w:rsidRDefault="0072665E">
      <w:pPr>
        <w:rPr>
          <w:rFonts w:ascii="仿宋_GB2312" w:eastAsia="仿宋_GB2312"/>
          <w:sz w:val="32"/>
          <w:szCs w:val="32"/>
        </w:rPr>
      </w:pPr>
      <w:r>
        <w:rPr>
          <w:rFonts w:ascii="仿宋_GB2312" w:eastAsia="仿宋_GB2312" w:hint="eastAsia"/>
          <w:sz w:val="32"/>
          <w:szCs w:val="32"/>
        </w:rPr>
        <w:t xml:space="preserve"> </w:t>
      </w:r>
    </w:p>
    <w:sectPr w:rsidR="0062001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20000287" w:usb1="00000000"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C7A"/>
    <w:rsid w:val="97AE2A6C"/>
    <w:rsid w:val="9AEBC221"/>
    <w:rsid w:val="F5DFE5C0"/>
    <w:rsid w:val="F7CF8DE5"/>
    <w:rsid w:val="FBFF95BD"/>
    <w:rsid w:val="FFFFA436"/>
    <w:rsid w:val="00097F09"/>
    <w:rsid w:val="000A5EE5"/>
    <w:rsid w:val="00224B71"/>
    <w:rsid w:val="00281EB7"/>
    <w:rsid w:val="00292CE1"/>
    <w:rsid w:val="002E069A"/>
    <w:rsid w:val="00390769"/>
    <w:rsid w:val="003F4C8F"/>
    <w:rsid w:val="004D41D1"/>
    <w:rsid w:val="00532396"/>
    <w:rsid w:val="005C4358"/>
    <w:rsid w:val="005E2A1D"/>
    <w:rsid w:val="0062001C"/>
    <w:rsid w:val="006532FF"/>
    <w:rsid w:val="006B703A"/>
    <w:rsid w:val="006C3C98"/>
    <w:rsid w:val="006E739B"/>
    <w:rsid w:val="0072665E"/>
    <w:rsid w:val="007A093C"/>
    <w:rsid w:val="007F736E"/>
    <w:rsid w:val="00866F9D"/>
    <w:rsid w:val="008F2E3A"/>
    <w:rsid w:val="0094280A"/>
    <w:rsid w:val="00973BBD"/>
    <w:rsid w:val="009D3C36"/>
    <w:rsid w:val="00A01D80"/>
    <w:rsid w:val="00A21F88"/>
    <w:rsid w:val="00A83EA5"/>
    <w:rsid w:val="00B229F2"/>
    <w:rsid w:val="00B26B0F"/>
    <w:rsid w:val="00B82973"/>
    <w:rsid w:val="00B8705C"/>
    <w:rsid w:val="00BC60D6"/>
    <w:rsid w:val="00C36A67"/>
    <w:rsid w:val="00C57C7A"/>
    <w:rsid w:val="00D345DA"/>
    <w:rsid w:val="00D43A13"/>
    <w:rsid w:val="00D850FF"/>
    <w:rsid w:val="00D9175F"/>
    <w:rsid w:val="00D9549F"/>
    <w:rsid w:val="00DD7C55"/>
    <w:rsid w:val="00DE5695"/>
    <w:rsid w:val="00DF070B"/>
    <w:rsid w:val="00E51DC3"/>
    <w:rsid w:val="00E87985"/>
    <w:rsid w:val="00EE42CC"/>
    <w:rsid w:val="00EF55F9"/>
    <w:rsid w:val="00F67A38"/>
    <w:rsid w:val="00F73204"/>
    <w:rsid w:val="00FE61E9"/>
    <w:rsid w:val="00FF1962"/>
    <w:rsid w:val="1BD48F27"/>
    <w:rsid w:val="4A5771C5"/>
    <w:rsid w:val="4EF897BB"/>
    <w:rsid w:val="57EC2B2D"/>
    <w:rsid w:val="59FE6AAA"/>
    <w:rsid w:val="6DCFB212"/>
    <w:rsid w:val="75FEF8C9"/>
    <w:rsid w:val="76D7D29F"/>
    <w:rsid w:val="7877D5AD"/>
    <w:rsid w:val="7FBF6B81"/>
    <w:rsid w:val="7FFF0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E97B5E"/>
  <w15:docId w15:val="{10DD764B-6D69-4701-B46C-A8CE8AD96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rFonts w:ascii="Calibri" w:eastAsia="宋体" w:hAnsi="Calibri" w:cs="Times New Roman"/>
      <w:kern w:val="0"/>
      <w:sz w:val="24"/>
      <w:szCs w:val="24"/>
    </w:rPr>
  </w:style>
  <w:style w:type="table" w:styleId="a8">
    <w:name w:val="Table Grid"/>
    <w:basedOn w:val="a1"/>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Pr>
      <w:color w:val="0563C1" w:themeColor="hyperlink"/>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a">
    <w:name w:val="Balloon Text"/>
    <w:basedOn w:val="a"/>
    <w:link w:val="ab"/>
    <w:uiPriority w:val="99"/>
    <w:semiHidden/>
    <w:unhideWhenUsed/>
    <w:rsid w:val="0072665E"/>
    <w:rPr>
      <w:sz w:val="18"/>
      <w:szCs w:val="18"/>
    </w:rPr>
  </w:style>
  <w:style w:type="character" w:customStyle="1" w:styleId="ab">
    <w:name w:val="批注框文本 字符"/>
    <w:basedOn w:val="a0"/>
    <w:link w:val="aa"/>
    <w:uiPriority w:val="99"/>
    <w:semiHidden/>
    <w:rsid w:val="0072665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ykjk34858239@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102</Words>
  <Characters>584</Characters>
  <Application>Microsoft Office Word</Application>
  <DocSecurity>0</DocSecurity>
  <Lines>4</Lines>
  <Paragraphs>1</Paragraphs>
  <ScaleCrop>false</ScaleCrop>
  <Company>神州网信技术有限公司</Company>
  <LinksUpToDate>false</LinksUpToDate>
  <CharactersWithSpaces>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陈洁贞</dc:creator>
  <cp:lastModifiedBy>李映晖</cp:lastModifiedBy>
  <cp:revision>4</cp:revision>
  <dcterms:created xsi:type="dcterms:W3CDTF">2025-03-18T07:42:00Z</dcterms:created>
  <dcterms:modified xsi:type="dcterms:W3CDTF">2025-12-29T02:56:00Z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KSOTemplateDocerSaveRecord">
    <vt:lpwstr>eyJoZGlkIjoiOTEzZmU1OGUyZmUyNDgyMmQ5NGI5ZTA4NWNjZGRiYjciLCJ1c2VySWQiOiIxNTY1NDIxODU0In0=</vt:lpwstr>
  </property>
  <property fmtid="{D5CDD505-2E9C-101B-9397-08002B2CF9AE}" pid="4" name="ICV">
    <vt:lpwstr>F767551BDA0548248D8BB21FCE1A7BD4_12</vt:lpwstr>
  </property>
</Properties>
</file>